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102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к письму</w:t>
      </w:r>
    </w:p>
    <w:p w:rsidR="00000000" w:rsidDel="00000000" w:rsidP="00000000" w:rsidRDefault="00000000" w:rsidRPr="00000000" w14:paraId="00000002">
      <w:pPr>
        <w:spacing w:after="0" w:lineRule="auto"/>
        <w:ind w:firstLine="102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Министерства просвещения </w:t>
      </w:r>
    </w:p>
    <w:p w:rsidR="00000000" w:rsidDel="00000000" w:rsidP="00000000" w:rsidRDefault="00000000" w:rsidRPr="00000000" w14:paraId="00000003">
      <w:pPr>
        <w:spacing w:after="0" w:lineRule="auto"/>
        <w:ind w:firstLine="102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Республики Башкортостан </w:t>
      </w:r>
    </w:p>
    <w:p w:rsidR="00000000" w:rsidDel="00000000" w:rsidP="00000000" w:rsidRDefault="00000000" w:rsidRPr="00000000" w14:paraId="00000004">
      <w:pPr>
        <w:spacing w:after="0" w:lineRule="auto"/>
        <w:ind w:firstLine="1020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8eu2uoldy27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___________года № ___________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График онлайн-консультаций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7"/>
        <w:gridCol w:w="1364"/>
        <w:gridCol w:w="1634"/>
        <w:gridCol w:w="1201"/>
        <w:gridCol w:w="1701"/>
        <w:gridCol w:w="1843"/>
        <w:gridCol w:w="1559"/>
        <w:gridCol w:w="1559"/>
        <w:gridCol w:w="1701"/>
        <w:gridCol w:w="2127"/>
        <w:tblGridChange w:id="0">
          <w:tblGrid>
            <w:gridCol w:w="587"/>
            <w:gridCol w:w="1364"/>
            <w:gridCol w:w="1634"/>
            <w:gridCol w:w="1201"/>
            <w:gridCol w:w="1701"/>
            <w:gridCol w:w="1843"/>
            <w:gridCol w:w="1559"/>
            <w:gridCol w:w="1559"/>
            <w:gridCol w:w="1701"/>
            <w:gridCol w:w="2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муниципалитета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проведения онлайн-консультации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Учебный предмет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ведущего онлайн-консультацию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Заслуги и регалии ведущего онлайн-консультацию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5" w:hanging="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ответственного лица 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5" w:hanging="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контактного телефона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5" w:hanging="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Ссылка на трансляцию для просмотра онлайн-консультации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5" w:hanging="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электронной почты в муниципалитете, на который выпускники могут направлять вопросы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03.04.2026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15.00-16.00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Кутлиматова Светлана Римовна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математики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+7 961 050-35-36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Светлана Кутлиматова приглашает вас на запланированную конференцию: Zoom.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Тема: Конференция Zoom Светлана Кутлиматова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Время: 3 апр. 2026 03:00 PM Екатеринбург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https://us04web.zoom.us/j/8743882583?pwd=dkcvWDMzWlpndEltYUl1M2RBTjZpUT09&amp;omn=71866218852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Идентификатор конференции: 874 388 2583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доступа: sveta.kutl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sveta.kutlimatova@yandex.ru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20.03.2026 1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10.00-11.00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англ.яз.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Асаева Алия Замилевна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английского языка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+7 917 742-10-20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Алия Асаева приглашает вас на запланированную конференцию: Zoom. 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Тема: Конференция Zoom Алия Асаева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Время: 20 мар. 2026 10:00 AM Екатеринбург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Подключиться к конференции Zoom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https://us04web.zoom.us/j/2012047204?pwd=Y9JrLdsgJcFdq53tiPYNNeXuEY5qJK.1&amp;omn=71745906134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Идентификатор конференции: 201 204 7204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доступа: nz1efQ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asaeva-a@yandex.ru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02.04.2026 10.00-11.00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рус.яз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Галикеева Алсу Фаиловна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русского языка и литературы 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89378636543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https://max.ru/joincall/dQmIbY62BPAIts8tE_zhcX0RmVDCm2JgzQv57qAzcgs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Galikeevaalsu@mail.ru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01.04.2026 12.00-13.00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география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Гайнанова Гузаль Фоатовна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географии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89272342722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0070f0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70f0"/>
                <w:sz w:val="23"/>
                <w:szCs w:val="23"/>
                <w:highlight w:val="white"/>
                <w:rtl w:val="0"/>
              </w:rPr>
              <w:t xml:space="preserve">https://max.ru/joincall/sW5fCUvauxtfvnrUuRbmej42_STR9wleq_24ytCvD6w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0070f0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gainanova_79@mail.ru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30.03.2026 11.00-12.00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биология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Проскурина Татьяна Васильевна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биологии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89173545318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https://disk.yandex.ru/d/K-XA8sSYqC-UYQ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pktv206@mail.ru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30.03.2026 10.00-11.00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информатика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Бурмистрова Марина Евгеньева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информатики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89876144710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https://disk.yandex.ru/d/yUwwX8oXMw84Cg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burmarisha@mail.ru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30/03/2026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14.00-15.00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обществознание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Султанова Наиля Зуфаровна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истории и обществознания высшей категории, Почетный работник сферы образования РФ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89625271008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Nailya Zufarovna приглашает вас на запланированную конференцию: Zoom.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Тема: Конференция Zoom Nailya Zufarovna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Время: 30 мар. 2026 02:00 PM Москва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https://us05web.zoom.us/j/85302879570?pwd=npyxyfH7EtO169XMiAbvYYcsZXISL8.1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Идентификатор конференции: 853 0287 9570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доступа: 3Ts4Yw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Инструкции по подключению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https://us05web.zoom.us/meetings/85302879570/invitations?signature=PgWDc682bD-N6NbCAU4ZPxTMHlQVJ7Hi_Fg4ZNbL3n4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Sultanova.nailya2016@yandex.ru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31/03/2026 11.00-12.00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Баянов Азат Гафурьянович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физики высшей категории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89297562029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Азат Гафурьянович Баянов приглашает вас на запланированную конференцию: Zoom.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Время: 31 мар. 2026 11:00 AM  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https://us04web.zoom.us/j/74258481795?pwd=Z8JdbzqCr5hfLP0P3ZEEVqoV2fJKzJ.1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Идентификатор конференции: 742 5848 1795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доступа: 1Z8AWS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BAYANOVAZAT@YANDEX.RU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Чишминский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31.03.2026 10.00-11.00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химия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Хусаинова Халида Хамзаевна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химии и биологии, высшей категории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Закарина А.А.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89191516305</w:t>
            </w:r>
          </w:p>
        </w:tc>
        <w:tc>
          <w:tcPr/>
          <w:p w:rsidR="00000000" w:rsidDel="00000000" w:rsidP="00000000" w:rsidRDefault="00000000" w:rsidRPr="00000000" w14:paraId="00000092">
            <w:pPr>
              <w:shd w:fill="ffffff" w:val="clear"/>
              <w:spacing w:after="120" w:line="342.85714285714283" w:lineRule="auto"/>
              <w:ind w:right="48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haluda24@MAIL.RU приглашает вас на запланированную конференцию: Zoom.</w:t>
            </w:r>
          </w:p>
          <w:p w:rsidR="00000000" w:rsidDel="00000000" w:rsidP="00000000" w:rsidRDefault="00000000" w:rsidRPr="00000000" w14:paraId="00000093">
            <w:pPr>
              <w:shd w:fill="ffffff" w:val="clear"/>
              <w:spacing w:after="120" w:line="342.85714285714283" w:lineRule="auto"/>
              <w:ind w:right="48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Время: 31 мар. 2026 10:00 AM Екатеринбург</w:t>
            </w:r>
          </w:p>
          <w:p w:rsidR="00000000" w:rsidDel="00000000" w:rsidP="00000000" w:rsidRDefault="00000000" w:rsidRPr="00000000" w14:paraId="00000094">
            <w:pPr>
              <w:shd w:fill="ffffff" w:val="clear"/>
              <w:spacing w:after="120" w:line="342.85714285714283" w:lineRule="auto"/>
              <w:ind w:right="48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95">
            <w:pPr>
              <w:shd w:fill="ffffff" w:val="clear"/>
              <w:spacing w:after="120" w:line="342.85714285714283" w:lineRule="auto"/>
              <w:ind w:right="480"/>
              <w:rPr>
                <w:rFonts w:ascii="Arial" w:cs="Arial" w:eastAsia="Arial" w:hAnsi="Arial"/>
                <w:sz w:val="21"/>
                <w:szCs w:val="21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1"/>
                  <w:szCs w:val="21"/>
                  <w:u w:val="single"/>
                  <w:rtl w:val="0"/>
                </w:rPr>
                <w:t xml:space="preserve">https://us04web.zoom.us/j/75964980254?pwd=US9VDGMp65JpBVLh0MgalyVBDguzto.1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hd w:fill="ffffff" w:val="clear"/>
              <w:spacing w:after="120" w:line="342.85714285714283" w:lineRule="auto"/>
              <w:ind w:right="48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Идентификатор конференции: 759 6498 0254</w:t>
            </w:r>
          </w:p>
          <w:p w:rsidR="00000000" w:rsidDel="00000000" w:rsidP="00000000" w:rsidRDefault="00000000" w:rsidRPr="00000000" w14:paraId="00000097">
            <w:pPr>
              <w:shd w:fill="ffffff" w:val="clear"/>
              <w:spacing w:after="120" w:line="342.85714285714283" w:lineRule="auto"/>
              <w:ind w:right="480"/>
              <w:rPr>
                <w:rFonts w:ascii="Arial" w:cs="Arial" w:eastAsia="Arial" w:hAnsi="Arial"/>
                <w:color w:val="0956b5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Код доступа: i3w2Tb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haluda24@mail.ru</w:t>
            </w:r>
          </w:p>
        </w:tc>
      </w:tr>
    </w:tbl>
    <w:p w:rsidR="00000000" w:rsidDel="00000000" w:rsidP="00000000" w:rsidRDefault="00000000" w:rsidRPr="00000000" w14:paraId="00000099">
      <w:pPr>
        <w:spacing w:after="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1906" w:w="16838" w:orient="landscape"/>
      <w:pgMar w:bottom="1701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5web.zoom.us/j/85302879570?pwd=npyxyfH7EtO169XMiAbvYYcsZXISL8.1" TargetMode="External"/><Relationship Id="rId10" Type="http://schemas.openxmlformats.org/officeDocument/2006/relationships/hyperlink" Target="https://disk.yandex.ru/d/yUwwX8oXMw84Cg" TargetMode="External"/><Relationship Id="rId13" Type="http://schemas.openxmlformats.org/officeDocument/2006/relationships/hyperlink" Target="https://us04web.zoom.us/j/74258481795?pwd=Z8JdbzqCr5hfLP0P3ZEEVqoV2fJKzJ.1" TargetMode="External"/><Relationship Id="rId12" Type="http://schemas.openxmlformats.org/officeDocument/2006/relationships/hyperlink" Target="https://us05web.zoom.us/meetings/85302879570/invitations?signature=PgWDc682bD-N6NbCAU4ZPxTMHlQVJ7Hi_Fg4ZNbL3n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k.yandex.ru/d/K-XA8sSYqC-UYQ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us04web.zoom.us/j/75964980254?pwd=US9VDGMp65JpBVLh0MgalyVBDguzto.1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4web.zoom.us/j/8743882583?pwd=dkcvWDMzWlpndEltYUl1M2RBTjZpUT09&amp;omn=71866218852" TargetMode="External"/><Relationship Id="rId7" Type="http://schemas.openxmlformats.org/officeDocument/2006/relationships/hyperlink" Target="https://us04web.zoom.us/j/2012047204?pwd=Y9JrLdsgJcFdq53tiPYNNeXuEY5qJK.1&amp;omn=71745906134" TargetMode="External"/><Relationship Id="rId8" Type="http://schemas.openxmlformats.org/officeDocument/2006/relationships/hyperlink" Target="https://max.ru/joincall/dQmIbY62BPAIts8tE_zhcX0RmVDCm2JgzQv57qAzc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